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72" w:rsidRDefault="006F088D">
      <w:bookmarkStart w:id="0" w:name="_GoBack"/>
      <w:bookmarkEnd w:id="0"/>
      <w:r>
        <w:t xml:space="preserve">Hinweise zur Anmeldung von </w:t>
      </w:r>
      <w:r w:rsidR="00322EBA">
        <w:t>BA</w:t>
      </w:r>
      <w:r>
        <w:t>-</w:t>
      </w:r>
      <w:r w:rsidR="00322EBA">
        <w:t>/MA</w:t>
      </w:r>
      <w:r>
        <w:t>-A</w:t>
      </w:r>
      <w:r w:rsidR="00322EBA">
        <w:t>bschlussarbeiten</w:t>
      </w:r>
    </w:p>
    <w:p w:rsidR="00322EBA" w:rsidRDefault="00322EBA"/>
    <w:p w:rsidR="00322EBA" w:rsidRDefault="00322EBA">
      <w:r>
        <w:t>Liebe Studierende,</w:t>
      </w:r>
    </w:p>
    <w:p w:rsidR="003303C0" w:rsidRDefault="00322EBA">
      <w:r>
        <w:t xml:space="preserve">wenn Sie eine Betreuung Ihrer BA- oder MA-Abschlussarbeit oder Ihre wissenschaftliche Hausarbeit </w:t>
      </w:r>
      <w:r w:rsidR="003303C0">
        <w:t xml:space="preserve">im Staatsexamen durch </w:t>
      </w:r>
      <w:proofErr w:type="spellStart"/>
      <w:r w:rsidR="00B659DA" w:rsidRPr="00B659DA">
        <w:t>Prof’in</w:t>
      </w:r>
      <w:proofErr w:type="spellEnd"/>
      <w:r w:rsidR="00B659DA" w:rsidRPr="00B659DA">
        <w:t xml:space="preserve">. Isabell Diehm </w:t>
      </w:r>
      <w:r w:rsidR="00B659DA">
        <w:t>oder/</w:t>
      </w:r>
      <w:r w:rsidR="00B659DA" w:rsidRPr="00B659DA">
        <w:t xml:space="preserve">und Dr. Patricia </w:t>
      </w:r>
      <w:proofErr w:type="spellStart"/>
      <w:r w:rsidR="00B659DA" w:rsidRPr="00B659DA">
        <w:t>Sto</w:t>
      </w:r>
      <w:r w:rsidR="00B659DA" w:rsidRPr="00B659DA">
        <w:rPr>
          <w:rFonts w:cs="Times New Roman"/>
        </w:rPr>
        <w:t>ši</w:t>
      </w:r>
      <w:r w:rsidR="00B659DA" w:rsidRPr="00B659DA">
        <w:t>ć</w:t>
      </w:r>
      <w:proofErr w:type="spellEnd"/>
      <w:r w:rsidR="003303C0">
        <w:t xml:space="preserve"> wünschen, bitte</w:t>
      </w:r>
      <w:r w:rsidR="00B659DA">
        <w:t>n wir</w:t>
      </w:r>
      <w:r w:rsidR="003303C0">
        <w:t xml:space="preserve"> Sie</w:t>
      </w:r>
      <w:r w:rsidR="00B659DA">
        <w:t>,</w:t>
      </w:r>
      <w:r w:rsidR="003303C0">
        <w:t xml:space="preserve"> folgende Hinweise zu beachten:</w:t>
      </w:r>
    </w:p>
    <w:p w:rsidR="00322EBA" w:rsidRPr="00B659DA" w:rsidRDefault="00BB45F8" w:rsidP="003303C0">
      <w:r>
        <w:t xml:space="preserve">Sie sollten sich </w:t>
      </w:r>
      <w:r w:rsidR="003303C0" w:rsidRPr="00B659DA">
        <w:t>frühzeitig mit der Themenfindung und der möglichen Fragestellung Ihrer Arbeit ause</w:t>
      </w:r>
      <w:r w:rsidR="00B659DA" w:rsidRPr="00B659DA">
        <w:t xml:space="preserve">inandersetzen. </w:t>
      </w:r>
      <w:r w:rsidR="006371C7">
        <w:t xml:space="preserve">In der Regel benötigt diese Phase der Themenfindung mehr Zeit als gedacht – rechnen Sie in etwa mit vier Monaten Vorlauf, so dass bei Bedarf noch genügend Zeit ist, um noch Korrekturen vornehmen zu können. Dieser Prozess der Themenfindung sollte bei Anmeldung der Arbeit dann abgeschlossen sein. </w:t>
      </w:r>
      <w:r w:rsidR="00B659DA">
        <w:t xml:space="preserve">Für die Annahme von Prüfungskandidat*innen setzen wir </w:t>
      </w:r>
      <w:r w:rsidR="006371C7">
        <w:t xml:space="preserve">daher </w:t>
      </w:r>
      <w:r w:rsidR="00B659DA">
        <w:t xml:space="preserve">die Vorlage eines aussagekräftigen </w:t>
      </w:r>
      <w:r w:rsidR="00B659DA" w:rsidRPr="00BB45F8">
        <w:rPr>
          <w:b/>
        </w:rPr>
        <w:t>Exposés</w:t>
      </w:r>
      <w:r w:rsidR="00B659DA">
        <w:t xml:space="preserve"> voraus</w:t>
      </w:r>
      <w:r w:rsidR="006371C7">
        <w:t xml:space="preserve"> (s. den Leitfaden zum Verfertigen eines Exposés für BA/MA-Arbeiten auf dieser Homepage)</w:t>
      </w:r>
      <w:r w:rsidR="00B659DA">
        <w:t xml:space="preserve">. Dieses Exposé muss </w:t>
      </w:r>
      <w:r w:rsidR="00B659DA" w:rsidRPr="000F78E7">
        <w:rPr>
          <w:b/>
        </w:rPr>
        <w:t>vor</w:t>
      </w:r>
      <w:r w:rsidR="00B659DA">
        <w:t xml:space="preserve"> der Anmeldung Ihrer Arbeit vorliegen und von uns angenommen worden sein. </w:t>
      </w:r>
      <w:r w:rsidR="00B659DA" w:rsidRPr="00B659DA">
        <w:t xml:space="preserve">Sehr gerne </w:t>
      </w:r>
      <w:r w:rsidR="00B659DA">
        <w:t>unterstützen wir Sie bei der Themenfindung im Rahmen unseres gemeinsam angebotenen Kolloquiums im Semester vor der Anmeldung der Arbeit; Sie können aber auch zu uns in die Sprechstunde kommen. Bitte kontaktieren Sie uns jedoch frühzeitig (</w:t>
      </w:r>
      <w:r w:rsidR="006371C7">
        <w:t>wie schon angedeutet etwa vier</w:t>
      </w:r>
      <w:r w:rsidR="00B659DA">
        <w:t xml:space="preserve"> Monate vor der Anmeldung), damit noch ausreichend Zeit ist, um ein Thema zu finden, das Sie in der vorgegebenen Zeit</w:t>
      </w:r>
      <w:r w:rsidR="006371C7">
        <w:t xml:space="preserve"> dann</w:t>
      </w:r>
      <w:r w:rsidR="00B659DA">
        <w:t xml:space="preserve"> gut bearbeiten können. Während Ih</w:t>
      </w:r>
      <w:r w:rsidR="006371C7">
        <w:t>res Schreibprozesses ist</w:t>
      </w:r>
      <w:r w:rsidR="00B659DA">
        <w:t xml:space="preserve"> der Besuch des Kolloquiums</w:t>
      </w:r>
      <w:r w:rsidR="000F78E7">
        <w:t xml:space="preserve"> allerdings</w:t>
      </w:r>
      <w:r w:rsidR="00B659DA">
        <w:t xml:space="preserve"> verpflichtend. </w:t>
      </w:r>
    </w:p>
    <w:sectPr w:rsidR="00322EBA" w:rsidRPr="00B65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0F56"/>
    <w:multiLevelType w:val="hybridMultilevel"/>
    <w:tmpl w:val="27A6862C"/>
    <w:lvl w:ilvl="0" w:tplc="7200E5C4">
      <w:start w:val="1"/>
      <w:numFmt w:val="decimal"/>
      <w:pStyle w:val="AufzNumVS"/>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6BE7A86"/>
    <w:multiLevelType w:val="hybridMultilevel"/>
    <w:tmpl w:val="83CCA5BC"/>
    <w:lvl w:ilvl="0" w:tplc="C78AA7BE">
      <w:start w:val="1"/>
      <w:numFmt w:val="lowerLetter"/>
      <w:pStyle w:val="AufzAlphabVS"/>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85C020E"/>
    <w:multiLevelType w:val="hybridMultilevel"/>
    <w:tmpl w:val="1E4E1F04"/>
    <w:lvl w:ilvl="0" w:tplc="4F84ED00">
      <w:start w:val="1"/>
      <w:numFmt w:val="bullet"/>
      <w:pStyle w:val="AufzPunktVS"/>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734491"/>
    <w:multiLevelType w:val="hybridMultilevel"/>
    <w:tmpl w:val="63D2D970"/>
    <w:lvl w:ilvl="0" w:tplc="18E6A0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A"/>
    <w:rsid w:val="000F78E7"/>
    <w:rsid w:val="00322EBA"/>
    <w:rsid w:val="003303C0"/>
    <w:rsid w:val="00421AC9"/>
    <w:rsid w:val="00587131"/>
    <w:rsid w:val="006371C7"/>
    <w:rsid w:val="006F088D"/>
    <w:rsid w:val="00AA7E72"/>
    <w:rsid w:val="00B659DA"/>
    <w:rsid w:val="00BB45F8"/>
    <w:rsid w:val="00BE7A15"/>
    <w:rsid w:val="00C34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C614-A8D9-4B4D-96F8-63401EDB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VS">
    <w:name w:val="Abs1_VS"/>
    <w:basedOn w:val="Standard"/>
    <w:next w:val="Standard"/>
    <w:rsid w:val="00421AC9"/>
    <w:pPr>
      <w:spacing w:after="0" w:line="240" w:lineRule="auto"/>
      <w:jc w:val="both"/>
    </w:pPr>
    <w:rPr>
      <w:rFonts w:ascii="Times New Roman" w:eastAsia="Times New Roman" w:hAnsi="Times New Roman" w:cs="Times New Roman"/>
      <w:sz w:val="20"/>
      <w:szCs w:val="24"/>
      <w:lang w:eastAsia="de-DE"/>
    </w:rPr>
  </w:style>
  <w:style w:type="paragraph" w:customStyle="1" w:styleId="AufzAlphabVS">
    <w:name w:val="AufzAlphab_VS"/>
    <w:rsid w:val="00421AC9"/>
    <w:pPr>
      <w:numPr>
        <w:numId w:val="1"/>
      </w:numPr>
      <w:spacing w:after="0" w:line="240" w:lineRule="auto"/>
      <w:jc w:val="both"/>
    </w:pPr>
    <w:rPr>
      <w:rFonts w:ascii="Times New Roman" w:eastAsia="Times New Roman" w:hAnsi="Times New Roman" w:cs="Times New Roman"/>
      <w:sz w:val="20"/>
      <w:szCs w:val="20"/>
      <w:lang w:eastAsia="de-DE"/>
    </w:rPr>
  </w:style>
  <w:style w:type="paragraph" w:customStyle="1" w:styleId="AbsNormVS">
    <w:name w:val="AbsNorm_VS"/>
    <w:basedOn w:val="Standard"/>
    <w:rsid w:val="00421AC9"/>
    <w:pPr>
      <w:spacing w:after="0" w:line="240" w:lineRule="auto"/>
      <w:ind w:firstLine="397"/>
      <w:jc w:val="both"/>
    </w:pPr>
    <w:rPr>
      <w:rFonts w:ascii="Times New Roman" w:eastAsia="Times New Roman" w:hAnsi="Times New Roman" w:cs="Times New Roman"/>
      <w:sz w:val="20"/>
      <w:szCs w:val="24"/>
      <w:lang w:eastAsia="de-DE"/>
    </w:rPr>
  </w:style>
  <w:style w:type="paragraph" w:customStyle="1" w:styleId="AufzNumVS">
    <w:name w:val="AufzNum_VS"/>
    <w:rsid w:val="00421AC9"/>
    <w:pPr>
      <w:numPr>
        <w:numId w:val="2"/>
      </w:numPr>
      <w:spacing w:after="0" w:line="240" w:lineRule="auto"/>
      <w:jc w:val="both"/>
    </w:pPr>
    <w:rPr>
      <w:rFonts w:ascii="Times New Roman" w:eastAsia="Times New Roman" w:hAnsi="Times New Roman" w:cs="Times New Roman"/>
      <w:sz w:val="20"/>
      <w:szCs w:val="20"/>
      <w:lang w:eastAsia="de-DE"/>
    </w:rPr>
  </w:style>
  <w:style w:type="paragraph" w:customStyle="1" w:styleId="AufzPunktVS">
    <w:name w:val="AufzPunkt_VS"/>
    <w:rsid w:val="00421AC9"/>
    <w:pPr>
      <w:numPr>
        <w:numId w:val="4"/>
      </w:numPr>
      <w:spacing w:after="0" w:line="240" w:lineRule="auto"/>
      <w:jc w:val="both"/>
    </w:pPr>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rsid w:val="00C3474D"/>
    <w:pPr>
      <w:spacing w:after="0" w:line="240" w:lineRule="auto"/>
      <w:jc w:val="both"/>
    </w:pPr>
    <w:rPr>
      <w:rFonts w:ascii="Times New Roman" w:eastAsia="Times New Roman" w:hAnsi="Times New Roman" w:cs="Times New Roman"/>
      <w:sz w:val="16"/>
      <w:szCs w:val="20"/>
      <w:lang w:eastAsia="de-DE"/>
    </w:rPr>
  </w:style>
  <w:style w:type="character" w:customStyle="1" w:styleId="FunotentextZchn">
    <w:name w:val="Fußnotentext Zchn"/>
    <w:basedOn w:val="Absatz-Standardschriftart"/>
    <w:link w:val="Funotentext"/>
    <w:semiHidden/>
    <w:rsid w:val="00421AC9"/>
    <w:rPr>
      <w:rFonts w:ascii="Times New Roman" w:eastAsia="Times New Roman" w:hAnsi="Times New Roman" w:cs="Times New Roman"/>
      <w:sz w:val="16"/>
      <w:szCs w:val="20"/>
      <w:lang w:eastAsia="de-DE"/>
    </w:rPr>
  </w:style>
  <w:style w:type="character" w:styleId="Funotenzeichen">
    <w:name w:val="footnote reference"/>
    <w:aliases w:val="Fußnotenzeichen_VS"/>
    <w:basedOn w:val="Absatz-Standardschriftart"/>
    <w:semiHidden/>
    <w:rsid w:val="00421AC9"/>
    <w:rPr>
      <w:vertAlign w:val="superscript"/>
    </w:rPr>
  </w:style>
  <w:style w:type="paragraph" w:styleId="Fuzeile">
    <w:name w:val="footer"/>
    <w:aliases w:val="Fußzeile_VS"/>
    <w:basedOn w:val="Standard"/>
    <w:link w:val="FuzeileZchn"/>
    <w:semiHidden/>
    <w:rsid w:val="00421AC9"/>
    <w:pPr>
      <w:tabs>
        <w:tab w:val="center" w:pos="4536"/>
        <w:tab w:val="right" w:pos="9072"/>
      </w:tabs>
      <w:spacing w:after="0" w:line="240" w:lineRule="auto"/>
    </w:pPr>
    <w:rPr>
      <w:rFonts w:ascii="Times New Roman" w:eastAsia="Times New Roman" w:hAnsi="Times New Roman" w:cs="Times New Roman"/>
      <w:sz w:val="20"/>
      <w:szCs w:val="24"/>
      <w:lang w:eastAsia="de-DE"/>
    </w:rPr>
  </w:style>
  <w:style w:type="character" w:customStyle="1" w:styleId="FuzeileZchn">
    <w:name w:val="Fußzeile Zchn"/>
    <w:aliases w:val="Fußzeile_VS Zchn"/>
    <w:basedOn w:val="Absatz-Standardschriftart"/>
    <w:link w:val="Fuzeile"/>
    <w:semiHidden/>
    <w:rsid w:val="00421AC9"/>
    <w:rPr>
      <w:rFonts w:ascii="Times New Roman" w:eastAsia="Times New Roman" w:hAnsi="Times New Roman" w:cs="Times New Roman"/>
      <w:sz w:val="20"/>
      <w:szCs w:val="24"/>
      <w:lang w:eastAsia="de-DE"/>
    </w:rPr>
  </w:style>
  <w:style w:type="paragraph" w:styleId="Kopfzeile">
    <w:name w:val="header"/>
    <w:aliases w:val="Kopfzeile_VS"/>
    <w:basedOn w:val="Standard"/>
    <w:link w:val="KopfzeileZchn"/>
    <w:semiHidden/>
    <w:rsid w:val="00421AC9"/>
    <w:pPr>
      <w:pBdr>
        <w:bottom w:val="single" w:sz="4" w:space="1" w:color="auto"/>
      </w:pBdr>
      <w:tabs>
        <w:tab w:val="right" w:pos="6521"/>
      </w:tabs>
      <w:spacing w:after="0" w:line="240" w:lineRule="auto"/>
    </w:pPr>
    <w:rPr>
      <w:rFonts w:ascii="Times New Roman" w:eastAsia="Times New Roman" w:hAnsi="Times New Roman" w:cs="Times New Roman"/>
      <w:sz w:val="20"/>
      <w:szCs w:val="24"/>
      <w:lang w:eastAsia="de-DE"/>
    </w:rPr>
  </w:style>
  <w:style w:type="character" w:customStyle="1" w:styleId="KopfzeileZchn">
    <w:name w:val="Kopfzeile Zchn"/>
    <w:aliases w:val="Kopfzeile_VS Zchn"/>
    <w:basedOn w:val="Absatz-Standardschriftart"/>
    <w:link w:val="Kopfzeile"/>
    <w:semiHidden/>
    <w:rsid w:val="00421AC9"/>
    <w:rPr>
      <w:rFonts w:ascii="Times New Roman" w:eastAsia="Times New Roman" w:hAnsi="Times New Roman" w:cs="Times New Roman"/>
      <w:sz w:val="20"/>
      <w:szCs w:val="24"/>
      <w:lang w:eastAsia="de-DE"/>
    </w:rPr>
  </w:style>
  <w:style w:type="paragraph" w:styleId="Listenabsatz">
    <w:name w:val="List Paragraph"/>
    <w:basedOn w:val="Standard"/>
    <w:uiPriority w:val="34"/>
    <w:qFormat/>
    <w:rsid w:val="003303C0"/>
    <w:pPr>
      <w:ind w:left="720"/>
      <w:contextualSpacing/>
    </w:pPr>
  </w:style>
  <w:style w:type="paragraph" w:styleId="Sprechblasentext">
    <w:name w:val="Balloon Text"/>
    <w:basedOn w:val="Standard"/>
    <w:link w:val="SprechblasentextZchn"/>
    <w:uiPriority w:val="99"/>
    <w:semiHidden/>
    <w:unhideWhenUsed/>
    <w:rsid w:val="006371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Stosic</dc:creator>
  <cp:keywords/>
  <dc:description/>
  <cp:lastModifiedBy>Nicole Stelter</cp:lastModifiedBy>
  <cp:revision>2</cp:revision>
  <cp:lastPrinted>2017-01-19T16:29:00Z</cp:lastPrinted>
  <dcterms:created xsi:type="dcterms:W3CDTF">2017-02-01T14:15:00Z</dcterms:created>
  <dcterms:modified xsi:type="dcterms:W3CDTF">2017-02-01T14:15:00Z</dcterms:modified>
</cp:coreProperties>
</file>