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2184"/>
        <w:gridCol w:w="2919"/>
      </w:tblGrid>
      <w:tr w:rsidR="00BC592D" w:rsidTr="00466FEC">
        <w:trPr>
          <w:trHeight w:val="1581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EF1A48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</w:t>
            </w:r>
          </w:p>
          <w:p w:rsidR="00BC592D" w:rsidRPr="00EF1A48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  <w:b w:val="0"/>
              </w:rPr>
            </w:pPr>
            <w:r w:rsidRPr="00EF1A48">
              <w:rPr>
                <w:rFonts w:ascii="Arial" w:hAnsi="Arial"/>
                <w:b w:val="0"/>
              </w:rPr>
              <w:t>für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EF1A48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1479698</wp:posOffset>
                  </wp:positionH>
                  <wp:positionV relativeFrom="paragraph">
                    <wp:posOffset>78105</wp:posOffset>
                  </wp:positionV>
                  <wp:extent cx="1624810" cy="883920"/>
                  <wp:effectExtent l="0" t="0" r="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80" cy="888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 w:rsidTr="00466FEC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 w:rsidP="00EF1A48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F616AA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>
              <w:t xml:space="preserve">: </w:t>
            </w:r>
            <w:r w:rsidR="00EF1A48">
              <w:t xml:space="preserve">                                                                                       </w:t>
            </w:r>
            <w:r w:rsidR="005F76B3">
              <w:t xml:space="preserve">                            </w:t>
            </w:r>
            <w:r w:rsidR="00EF1A48" w:rsidRPr="00EF1A48">
              <w:rPr>
                <w:rFonts w:ascii="Arial" w:hAnsi="Arial" w:cs="Arial"/>
              </w:rPr>
              <w:t xml:space="preserve">Datum: </w:t>
            </w:r>
          </w:p>
        </w:tc>
      </w:tr>
      <w:tr w:rsidR="00BC592D" w:rsidTr="00466FEC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466FEC">
        <w:trPr>
          <w:trHeight w:val="624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Default="00814564" w:rsidP="00EF1A48">
            <w:pPr>
              <w:spacing w:before="120"/>
              <w:jc w:val="center"/>
              <w:rPr>
                <w:b/>
              </w:rPr>
            </w:pPr>
            <w:r>
              <w:rPr>
                <w:rFonts w:ascii="Arial" w:hAnsi="Arial"/>
                <w:b/>
                <w:caps/>
                <w:sz w:val="32"/>
              </w:rPr>
              <w:t>Ethanol</w:t>
            </w:r>
          </w:p>
        </w:tc>
      </w:tr>
      <w:tr w:rsidR="00BC592D" w:rsidTr="00466FEC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 w:rsidP="005F76B3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814564" w:rsidTr="00466FEC">
        <w:tc>
          <w:tcPr>
            <w:tcW w:w="1560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814564" w:rsidRDefault="00EF1A48" w:rsidP="005F76B3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632460" cy="63246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564" w:rsidRDefault="00EF1A48" w:rsidP="005F76B3">
            <w:pPr>
              <w:pStyle w:val="Zeichnung"/>
              <w:spacing w:before="0" w:after="0"/>
            </w:pPr>
            <w:bookmarkStart w:id="0" w:name="GHS02"/>
            <w:bookmarkEnd w:id="0"/>
            <w:r>
              <w:rPr>
                <w:noProof/>
              </w:rPr>
              <w:drawing>
                <wp:inline distT="0" distB="0" distL="0" distR="0">
                  <wp:extent cx="632460" cy="63246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564" w:rsidRDefault="00814564" w:rsidP="005F76B3">
            <w:pPr>
              <w:jc w:val="center"/>
              <w:rPr>
                <w:rFonts w:ascii="Arial" w:hAnsi="Arial"/>
                <w:sz w:val="22"/>
              </w:rPr>
            </w:pPr>
            <w:bookmarkStart w:id="1" w:name="GHS03"/>
            <w:bookmarkStart w:id="2" w:name="GHS_SIGNALWORT"/>
            <w:bookmarkEnd w:id="1"/>
            <w:bookmarkEnd w:id="2"/>
            <w:r>
              <w:rPr>
                <w:b/>
                <w:sz w:val="18"/>
              </w:rPr>
              <w:t>GEFAHR</w:t>
            </w:r>
          </w:p>
        </w:tc>
        <w:tc>
          <w:tcPr>
            <w:tcW w:w="8930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5F76B3" w:rsidRDefault="00814564" w:rsidP="00814564">
            <w:pPr>
              <w:pStyle w:val="TextBlockLeft"/>
              <w:ind w:left="160" w:hanging="160"/>
              <w:rPr>
                <w:sz w:val="18"/>
              </w:rPr>
            </w:pPr>
            <w:r w:rsidRPr="00814564">
              <w:rPr>
                <w:sz w:val="18"/>
              </w:rPr>
              <w:t>-  </w:t>
            </w:r>
            <w:r w:rsidR="005F76B3" w:rsidRPr="005F76B3">
              <w:rPr>
                <w:b/>
                <w:sz w:val="18"/>
              </w:rPr>
              <w:t>Flüssigkeit und Dampf leicht entzündbar.</w:t>
            </w:r>
            <w:r w:rsidR="005F76B3">
              <w:rPr>
                <w:sz w:val="18"/>
              </w:rPr>
              <w:t xml:space="preserve"> (H225)</w:t>
            </w:r>
          </w:p>
          <w:p w:rsidR="005F76B3" w:rsidRDefault="005F76B3" w:rsidP="0081456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5F76B3">
              <w:rPr>
                <w:b/>
                <w:sz w:val="18"/>
              </w:rPr>
              <w:t>Verursacht schwere Augenreizung.</w:t>
            </w:r>
            <w:r>
              <w:rPr>
                <w:sz w:val="18"/>
              </w:rPr>
              <w:t xml:space="preserve"> (H319)</w:t>
            </w:r>
          </w:p>
          <w:p w:rsidR="005F76B3" w:rsidRDefault="005F76B3" w:rsidP="0081456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814564" w:rsidRPr="00814564">
              <w:rPr>
                <w:sz w:val="18"/>
              </w:rPr>
              <w:t>Ein</w:t>
            </w:r>
            <w:r w:rsidR="00814564" w:rsidRPr="00814564">
              <w:rPr>
                <w:sz w:val="18"/>
              </w:rPr>
              <w:softHyphen/>
              <w:t>atmen oder Ver</w:t>
            </w:r>
            <w:r w:rsidR="00814564" w:rsidRPr="00814564">
              <w:rPr>
                <w:sz w:val="18"/>
              </w:rPr>
              <w:softHyphen/>
              <w:t>schlucken kann zu Ge</w:t>
            </w:r>
            <w:r w:rsidR="00814564" w:rsidRPr="00814564">
              <w:rPr>
                <w:sz w:val="18"/>
              </w:rPr>
              <w:softHyphen/>
              <w:t>sund</w:t>
            </w:r>
            <w:r w:rsidR="00814564" w:rsidRPr="00814564">
              <w:rPr>
                <w:sz w:val="18"/>
              </w:rPr>
              <w:softHyphen/>
              <w:t>heits</w:t>
            </w:r>
            <w:r w:rsidR="00814564" w:rsidRPr="00814564">
              <w:rPr>
                <w:sz w:val="18"/>
              </w:rPr>
              <w:softHyphen/>
              <w:t>schä</w:t>
            </w:r>
            <w:r w:rsidR="00814564" w:rsidRPr="00814564">
              <w:rPr>
                <w:sz w:val="18"/>
              </w:rPr>
              <w:softHyphen/>
              <w:t>den füh</w:t>
            </w:r>
            <w:r w:rsidR="00814564" w:rsidRPr="00814564">
              <w:rPr>
                <w:sz w:val="18"/>
              </w:rPr>
              <w:softHyphen/>
              <w:t xml:space="preserve">ren. </w:t>
            </w:r>
          </w:p>
          <w:p w:rsidR="005F76B3" w:rsidRDefault="005F76B3" w:rsidP="0081456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814564" w:rsidRPr="00814564">
              <w:rPr>
                <w:sz w:val="18"/>
              </w:rPr>
              <w:t>Kann Atem</w:t>
            </w:r>
            <w:r w:rsidR="00814564" w:rsidRPr="00814564">
              <w:rPr>
                <w:sz w:val="18"/>
              </w:rPr>
              <w:softHyphen/>
              <w:t>wege, Ma</w:t>
            </w:r>
            <w:r w:rsidR="00814564" w:rsidRPr="00814564">
              <w:rPr>
                <w:sz w:val="18"/>
              </w:rPr>
              <w:softHyphen/>
              <w:t xml:space="preserve">gen-Darm-Trakt und Haut reizen. </w:t>
            </w:r>
          </w:p>
          <w:p w:rsidR="00814564" w:rsidRPr="00814564" w:rsidRDefault="005F76B3" w:rsidP="00814564">
            <w:pPr>
              <w:pStyle w:val="TextBlockLeft"/>
              <w:ind w:left="160" w:hanging="160"/>
            </w:pPr>
            <w:r>
              <w:rPr>
                <w:sz w:val="18"/>
              </w:rPr>
              <w:t xml:space="preserve">-  </w:t>
            </w:r>
            <w:r w:rsidR="00814564" w:rsidRPr="00814564">
              <w:rPr>
                <w:sz w:val="18"/>
              </w:rPr>
              <w:t>Kann Er</w:t>
            </w:r>
            <w:r w:rsidR="00814564" w:rsidRPr="00814564">
              <w:rPr>
                <w:sz w:val="18"/>
              </w:rPr>
              <w:softHyphen/>
              <w:t>brechen, Erregungs</w:t>
            </w:r>
            <w:r w:rsidR="00814564" w:rsidRPr="00814564">
              <w:rPr>
                <w:sz w:val="18"/>
              </w:rPr>
              <w:softHyphen/>
              <w:t>zustände, Herz</w:t>
            </w:r>
            <w:r w:rsidR="00814564" w:rsidRPr="00814564">
              <w:rPr>
                <w:sz w:val="18"/>
              </w:rPr>
              <w:softHyphen/>
              <w:t>rhythmus</w:t>
            </w:r>
            <w:r w:rsidR="00814564" w:rsidRPr="00814564">
              <w:rPr>
                <w:sz w:val="18"/>
              </w:rPr>
              <w:softHyphen/>
              <w:t>störung, Leber</w:t>
            </w:r>
            <w:r w:rsidR="00814564" w:rsidRPr="00814564">
              <w:rPr>
                <w:sz w:val="18"/>
              </w:rPr>
              <w:softHyphen/>
              <w:t>schaden, Nerven</w:t>
            </w:r>
            <w:r w:rsidR="00814564" w:rsidRPr="00814564">
              <w:rPr>
                <w:sz w:val="18"/>
              </w:rPr>
              <w:softHyphen/>
              <w:t>schaden ver</w:t>
            </w:r>
            <w:r w:rsidR="00814564" w:rsidRPr="00814564">
              <w:rPr>
                <w:sz w:val="18"/>
              </w:rPr>
              <w:softHyphen/>
              <w:t>ur</w:t>
            </w:r>
            <w:r w:rsidR="00814564" w:rsidRPr="00814564">
              <w:rPr>
                <w:sz w:val="18"/>
              </w:rPr>
              <w:softHyphen/>
              <w:t xml:space="preserve">sachen. </w:t>
            </w:r>
          </w:p>
          <w:p w:rsidR="005F76B3" w:rsidRDefault="00814564" w:rsidP="00814564">
            <w:pPr>
              <w:pStyle w:val="TextBlockLeft"/>
              <w:ind w:left="160" w:hanging="160"/>
              <w:rPr>
                <w:sz w:val="18"/>
              </w:rPr>
            </w:pPr>
            <w:r w:rsidRPr="00814564">
              <w:rPr>
                <w:sz w:val="18"/>
              </w:rPr>
              <w:t>-  </w:t>
            </w:r>
            <w:r w:rsidR="005F76B3">
              <w:rPr>
                <w:sz w:val="18"/>
              </w:rPr>
              <w:t>Dämpfe sind schwerer als Luft und bilden mit Luft explosionsfähige Atmosphäre. Bei Vorhandensein von Zündquellen ist mit erhöhter Explosionsgefahr zu rechnen.</w:t>
            </w:r>
          </w:p>
          <w:p w:rsidR="00466FEC" w:rsidRDefault="00466FEC" w:rsidP="0081456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Mit elektrostatischen Aufladungen ist z.B. zu rechnen beim Ausschütten, beim Tragen isolierender Schuhe und bei fehlender Erdverbindung ableitfähiger und leitfähiger Gegenstände.</w:t>
            </w:r>
          </w:p>
          <w:p w:rsidR="005F76B3" w:rsidRDefault="005F76B3" w:rsidP="0081456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Bei durchtränktem Material (z.B. Kleidung, Putzlappen) besteht erhöhte Entzündungsgefahr.</w:t>
            </w:r>
          </w:p>
          <w:p w:rsidR="0027049A" w:rsidRDefault="005F76B3" w:rsidP="0081456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27049A" w:rsidRPr="00814564">
              <w:rPr>
                <w:sz w:val="18"/>
              </w:rPr>
              <w:t>Rea</w:t>
            </w:r>
            <w:r w:rsidR="0027049A" w:rsidRPr="00814564">
              <w:rPr>
                <w:sz w:val="18"/>
              </w:rPr>
              <w:softHyphen/>
              <w:t>giert un</w:t>
            </w:r>
            <w:r w:rsidR="0027049A" w:rsidRPr="00814564">
              <w:rPr>
                <w:sz w:val="18"/>
              </w:rPr>
              <w:softHyphen/>
              <w:t>ter hef</w:t>
            </w:r>
            <w:r w:rsidR="0027049A" w:rsidRPr="00814564">
              <w:rPr>
                <w:sz w:val="18"/>
              </w:rPr>
              <w:softHyphen/>
              <w:t>tiger Wärme</w:t>
            </w:r>
            <w:r w:rsidR="0027049A" w:rsidRPr="00814564">
              <w:rPr>
                <w:sz w:val="18"/>
              </w:rPr>
              <w:softHyphen/>
              <w:t xml:space="preserve">entwicklung z.B. mit </w:t>
            </w:r>
          </w:p>
          <w:p w:rsidR="0027049A" w:rsidRDefault="00814564" w:rsidP="0027049A">
            <w:pPr>
              <w:pStyle w:val="TextBlockLeft"/>
              <w:numPr>
                <w:ilvl w:val="0"/>
                <w:numId w:val="13"/>
              </w:numPr>
              <w:rPr>
                <w:sz w:val="18"/>
              </w:rPr>
            </w:pPr>
            <w:r w:rsidRPr="00814564">
              <w:rPr>
                <w:sz w:val="18"/>
              </w:rPr>
              <w:t>star</w:t>
            </w:r>
            <w:r w:rsidRPr="00814564">
              <w:rPr>
                <w:sz w:val="18"/>
              </w:rPr>
              <w:softHyphen/>
              <w:t>ken Oxi</w:t>
            </w:r>
            <w:r w:rsidRPr="00814564">
              <w:rPr>
                <w:sz w:val="18"/>
              </w:rPr>
              <w:softHyphen/>
              <w:t>dations</w:t>
            </w:r>
            <w:r w:rsidRPr="00814564">
              <w:rPr>
                <w:sz w:val="18"/>
              </w:rPr>
              <w:softHyphen/>
              <w:t>mitteln</w:t>
            </w:r>
            <w:r w:rsidR="0027049A">
              <w:rPr>
                <w:sz w:val="18"/>
              </w:rPr>
              <w:t>,</w:t>
            </w:r>
            <w:r w:rsidRPr="00814564">
              <w:rPr>
                <w:sz w:val="18"/>
              </w:rPr>
              <w:t xml:space="preserve"> star</w:t>
            </w:r>
            <w:r w:rsidRPr="00814564">
              <w:rPr>
                <w:sz w:val="18"/>
              </w:rPr>
              <w:softHyphen/>
              <w:t>ken Reduktions</w:t>
            </w:r>
            <w:r w:rsidRPr="00814564">
              <w:rPr>
                <w:sz w:val="18"/>
              </w:rPr>
              <w:softHyphen/>
              <w:t>mitteln</w:t>
            </w:r>
            <w:r w:rsidR="0027049A">
              <w:rPr>
                <w:sz w:val="18"/>
              </w:rPr>
              <w:t xml:space="preserve"> und Säuren</w:t>
            </w:r>
          </w:p>
          <w:p w:rsidR="00814564" w:rsidRPr="0027049A" w:rsidRDefault="00814564" w:rsidP="0027049A">
            <w:pPr>
              <w:pStyle w:val="TextBlockLeft"/>
              <w:numPr>
                <w:ilvl w:val="0"/>
                <w:numId w:val="13"/>
              </w:numPr>
              <w:rPr>
                <w:sz w:val="18"/>
              </w:rPr>
            </w:pPr>
            <w:r w:rsidRPr="0027049A">
              <w:rPr>
                <w:sz w:val="18"/>
              </w:rPr>
              <w:t>Säure</w:t>
            </w:r>
            <w:r w:rsidRPr="0027049A">
              <w:rPr>
                <w:sz w:val="18"/>
              </w:rPr>
              <w:softHyphen/>
              <w:t>anhydriden, Alkali</w:t>
            </w:r>
            <w:r w:rsidRPr="0027049A">
              <w:rPr>
                <w:sz w:val="18"/>
              </w:rPr>
              <w:softHyphen/>
              <w:t xml:space="preserve">metallen, </w:t>
            </w:r>
            <w:proofErr w:type="spellStart"/>
            <w:r w:rsidRPr="0027049A">
              <w:rPr>
                <w:sz w:val="18"/>
              </w:rPr>
              <w:t>Peroxi</w:t>
            </w:r>
            <w:proofErr w:type="spellEnd"/>
            <w:r w:rsidRPr="0027049A">
              <w:rPr>
                <w:sz w:val="18"/>
              </w:rPr>
              <w:t xml:space="preserve">- und </w:t>
            </w:r>
            <w:proofErr w:type="spellStart"/>
            <w:r w:rsidRPr="0027049A">
              <w:rPr>
                <w:sz w:val="18"/>
              </w:rPr>
              <w:t>Perchlor</w:t>
            </w:r>
            <w:r w:rsidRPr="0027049A">
              <w:rPr>
                <w:sz w:val="18"/>
              </w:rPr>
              <w:softHyphen/>
              <w:t>verbin</w:t>
            </w:r>
            <w:r w:rsidRPr="0027049A">
              <w:rPr>
                <w:sz w:val="18"/>
              </w:rPr>
              <w:softHyphen/>
              <w:t>dungen</w:t>
            </w:r>
            <w:proofErr w:type="spellEnd"/>
            <w:r w:rsidRPr="0027049A">
              <w:rPr>
                <w:sz w:val="18"/>
              </w:rPr>
              <w:t xml:space="preserve">. </w:t>
            </w:r>
            <w:bookmarkStart w:id="3" w:name="_GoBack"/>
            <w:bookmarkEnd w:id="3"/>
            <w:r w:rsidRPr="0027049A">
              <w:rPr>
                <w:sz w:val="18"/>
              </w:rPr>
              <w:t>Bei unkon</w:t>
            </w:r>
            <w:r w:rsidRPr="0027049A">
              <w:rPr>
                <w:sz w:val="18"/>
              </w:rPr>
              <w:softHyphen/>
              <w:t>trollierter Reak</w:t>
            </w:r>
            <w:r w:rsidRPr="0027049A">
              <w:rPr>
                <w:sz w:val="18"/>
              </w:rPr>
              <w:softHyphen/>
              <w:t>tion besteht Explo</w:t>
            </w:r>
            <w:r w:rsidRPr="0027049A">
              <w:rPr>
                <w:sz w:val="18"/>
              </w:rPr>
              <w:softHyphen/>
              <w:t>sions</w:t>
            </w:r>
            <w:r w:rsidRPr="0027049A">
              <w:rPr>
                <w:sz w:val="18"/>
              </w:rPr>
              <w:softHyphen/>
              <w:t xml:space="preserve">gefahr. </w:t>
            </w:r>
          </w:p>
          <w:p w:rsidR="005F76B3" w:rsidRPr="00814564" w:rsidRDefault="005F76B3" w:rsidP="0081456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Zersetzt sich bei Erhitzen/Verbrennen in gefährliche Gase (z.B. Kohlenmonoxid, Formaldehyd).</w:t>
            </w:r>
          </w:p>
          <w:p w:rsidR="00814564" w:rsidRPr="00814564" w:rsidRDefault="00814564" w:rsidP="00814564">
            <w:pPr>
              <w:rPr>
                <w:rFonts w:ascii="Arial" w:hAnsi="Arial" w:cs="Arial"/>
                <w:b/>
              </w:rPr>
            </w:pPr>
            <w:r w:rsidRPr="00814564">
              <w:rPr>
                <w:rFonts w:ascii="Arial" w:hAnsi="Arial" w:cs="Arial"/>
                <w:sz w:val="18"/>
              </w:rPr>
              <w:t>-  </w:t>
            </w:r>
            <w:r w:rsidR="005F76B3">
              <w:rPr>
                <w:rFonts w:ascii="Arial" w:hAnsi="Arial" w:cs="Arial"/>
                <w:sz w:val="18"/>
              </w:rPr>
              <w:t>Wassergefährdungsklasse (</w:t>
            </w:r>
            <w:r w:rsidRPr="005F76B3">
              <w:rPr>
                <w:rFonts w:ascii="Arial" w:hAnsi="Arial" w:cs="Arial"/>
                <w:bCs/>
                <w:sz w:val="18"/>
              </w:rPr>
              <w:t>WGK</w:t>
            </w:r>
            <w:r w:rsidR="005F76B3">
              <w:rPr>
                <w:rFonts w:ascii="Arial" w:hAnsi="Arial" w:cs="Arial"/>
                <w:bCs/>
                <w:sz w:val="18"/>
              </w:rPr>
              <w:t>)</w:t>
            </w:r>
            <w:r w:rsidRPr="005F76B3">
              <w:rPr>
                <w:rFonts w:ascii="Arial" w:hAnsi="Arial" w:cs="Arial"/>
                <w:bCs/>
                <w:sz w:val="18"/>
              </w:rPr>
              <w:t>:</w:t>
            </w:r>
            <w:r w:rsidRPr="00814564">
              <w:rPr>
                <w:rFonts w:ascii="Arial" w:hAnsi="Arial" w:cs="Arial"/>
                <w:sz w:val="18"/>
              </w:rPr>
              <w:t xml:space="preserve"> 1 (schwach wassergefährdend)</w:t>
            </w:r>
            <w:bookmarkStart w:id="4" w:name="TB100"/>
            <w:bookmarkEnd w:id="4"/>
          </w:p>
        </w:tc>
      </w:tr>
      <w:tr w:rsidR="00BC592D" w:rsidTr="00466FEC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814564" w:rsidTr="00466FEC">
        <w:trPr>
          <w:trHeight w:val="2416"/>
        </w:trPr>
        <w:tc>
          <w:tcPr>
            <w:tcW w:w="1560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814564" w:rsidRDefault="00EF1A48" w:rsidP="005F76B3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54" name="Bild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564" w:rsidRDefault="00EF1A48" w:rsidP="005F76B3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55" name="Bild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564" w:rsidRDefault="00EF1A48" w:rsidP="005F76B3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56" name="Bild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PIK01b"/>
            <w:bookmarkEnd w:id="5"/>
          </w:p>
        </w:tc>
        <w:tc>
          <w:tcPr>
            <w:tcW w:w="8930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5F76B3" w:rsidRPr="005F76B3" w:rsidRDefault="00814564" w:rsidP="00814564">
            <w:pPr>
              <w:pStyle w:val="TextBlockLeft"/>
              <w:ind w:left="160" w:hanging="160"/>
              <w:rPr>
                <w:b/>
                <w:sz w:val="18"/>
              </w:rPr>
            </w:pPr>
            <w:r>
              <w:rPr>
                <w:sz w:val="18"/>
              </w:rPr>
              <w:t>-  </w:t>
            </w:r>
            <w:r w:rsidR="005F76B3" w:rsidRPr="005F76B3">
              <w:rPr>
                <w:b/>
                <w:sz w:val="18"/>
              </w:rPr>
              <w:t>Von Hitze, heißen Oberflächen, Funken, offenen Flammen und anderen Zündquellenarten fernhalten. Nicht rauchen.</w:t>
            </w:r>
          </w:p>
          <w:p w:rsidR="005F76B3" w:rsidRPr="005F76B3" w:rsidRDefault="005F76B3" w:rsidP="00814564">
            <w:pPr>
              <w:pStyle w:val="TextBlockLeft"/>
              <w:ind w:left="160" w:hanging="160"/>
              <w:rPr>
                <w:b/>
                <w:sz w:val="18"/>
              </w:rPr>
            </w:pPr>
            <w:r>
              <w:rPr>
                <w:sz w:val="18"/>
              </w:rPr>
              <w:t xml:space="preserve">-  </w:t>
            </w:r>
            <w:r w:rsidRPr="005F76B3">
              <w:rPr>
                <w:b/>
                <w:sz w:val="18"/>
              </w:rPr>
              <w:t>Behälter dicht verschlossen halten.</w:t>
            </w:r>
          </w:p>
          <w:p w:rsidR="005F76B3" w:rsidRPr="005F76B3" w:rsidRDefault="005F76B3" w:rsidP="00814564">
            <w:pPr>
              <w:pStyle w:val="TextBlockLeft"/>
              <w:ind w:left="160" w:hanging="160"/>
              <w:rPr>
                <w:b/>
                <w:sz w:val="18"/>
              </w:rPr>
            </w:pPr>
            <w:r>
              <w:rPr>
                <w:sz w:val="18"/>
              </w:rPr>
              <w:t xml:space="preserve">-  </w:t>
            </w:r>
            <w:r w:rsidRPr="005F76B3">
              <w:rPr>
                <w:b/>
                <w:sz w:val="18"/>
              </w:rPr>
              <w:t>Maßnahmen gegen elektrostatische Entladungen treffen.</w:t>
            </w:r>
          </w:p>
          <w:p w:rsidR="005F76B3" w:rsidRDefault="005F76B3" w:rsidP="0081456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27049A">
              <w:rPr>
                <w:sz w:val="18"/>
              </w:rPr>
              <w:t xml:space="preserve">Nur im Abzug arbeiten, Frontschieber geschlossen halten. </w:t>
            </w:r>
            <w:r w:rsidR="00466FEC">
              <w:rPr>
                <w:sz w:val="18"/>
              </w:rPr>
              <w:t xml:space="preserve">Bildung von Dämpfen oder Nebeln vermeiden. </w:t>
            </w:r>
          </w:p>
          <w:p w:rsidR="00466FEC" w:rsidRDefault="00A44B94" w:rsidP="0081456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Reaktionsfähige Stoffe fern</w:t>
            </w:r>
            <w:r w:rsidR="00466FEC">
              <w:rPr>
                <w:sz w:val="18"/>
              </w:rPr>
              <w:t>halten bzw. nur kontrolliert zugeben.</w:t>
            </w:r>
          </w:p>
          <w:p w:rsidR="0027049A" w:rsidRDefault="00466FEC" w:rsidP="0027049A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27049A">
              <w:rPr>
                <w:sz w:val="18"/>
              </w:rPr>
              <w:t>Im Labor am Arbeits</w:t>
            </w:r>
            <w:r w:rsidR="0027049A">
              <w:rPr>
                <w:sz w:val="18"/>
              </w:rPr>
              <w:softHyphen/>
              <w:t>platz Tagesbedarf nur in ma</w:t>
            </w:r>
            <w:r w:rsidR="0027049A">
              <w:rPr>
                <w:sz w:val="18"/>
              </w:rPr>
              <w:softHyphen/>
              <w:t>ximal 1-Liter-Be</w:t>
            </w:r>
            <w:r w:rsidR="0027049A">
              <w:rPr>
                <w:sz w:val="18"/>
              </w:rPr>
              <w:softHyphen/>
              <w:t xml:space="preserve">hältern bereitstellen. </w:t>
            </w:r>
          </w:p>
          <w:p w:rsidR="0027049A" w:rsidRDefault="0027049A" w:rsidP="0027049A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Lagerung im Labor nur im Gefahrstoffschrank, gegen Flammen und Hitze</w:t>
            </w:r>
            <w:r>
              <w:rPr>
                <w:sz w:val="18"/>
              </w:rPr>
              <w:softHyphen/>
              <w:t>einwir</w:t>
            </w:r>
            <w:r>
              <w:rPr>
                <w:sz w:val="18"/>
              </w:rPr>
              <w:softHyphen/>
              <w:t xml:space="preserve">kung geschützt. </w:t>
            </w:r>
          </w:p>
          <w:p w:rsidR="00466FEC" w:rsidRDefault="00466FEC" w:rsidP="00466FEC">
            <w:pPr>
              <w:pStyle w:val="TextBlockLeft"/>
              <w:ind w:left="160" w:hanging="160"/>
              <w:rPr>
                <w:sz w:val="18"/>
              </w:rPr>
            </w:pPr>
            <w:bookmarkStart w:id="6" w:name="TB110"/>
            <w:bookmarkEnd w:id="6"/>
            <w:r>
              <w:rPr>
                <w:sz w:val="18"/>
              </w:rPr>
              <w:t xml:space="preserve">-  </w:t>
            </w:r>
            <w:r w:rsidR="00814564">
              <w:rPr>
                <w:b/>
                <w:bCs/>
                <w:sz w:val="18"/>
              </w:rPr>
              <w:t>Augenschutz</w:t>
            </w:r>
            <w:r>
              <w:rPr>
                <w:b/>
                <w:bCs/>
                <w:sz w:val="18"/>
              </w:rPr>
              <w:t xml:space="preserve"> tragen</w:t>
            </w:r>
            <w:r w:rsidR="00814564">
              <w:rPr>
                <w:sz w:val="18"/>
              </w:rPr>
              <w:t>: Korb</w:t>
            </w:r>
            <w:r w:rsidR="00814564">
              <w:rPr>
                <w:sz w:val="18"/>
              </w:rPr>
              <w:softHyphen/>
              <w:t xml:space="preserve">brille! </w:t>
            </w:r>
          </w:p>
          <w:p w:rsidR="00814564" w:rsidRPr="00466FEC" w:rsidRDefault="00466FEC" w:rsidP="0027049A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814564">
              <w:rPr>
                <w:b/>
                <w:bCs/>
                <w:sz w:val="18"/>
              </w:rPr>
              <w:t>Handschutz</w:t>
            </w:r>
            <w:r>
              <w:rPr>
                <w:b/>
                <w:bCs/>
                <w:sz w:val="18"/>
              </w:rPr>
              <w:t xml:space="preserve"> tragen</w:t>
            </w:r>
            <w:r w:rsidR="00814564">
              <w:rPr>
                <w:b/>
                <w:bCs/>
                <w:sz w:val="18"/>
              </w:rPr>
              <w:t xml:space="preserve">: </w:t>
            </w:r>
            <w:r w:rsidR="00814564">
              <w:rPr>
                <w:sz w:val="18"/>
              </w:rPr>
              <w:t>Handschuhe aus: Butylkautschuk</w:t>
            </w:r>
            <w:r>
              <w:rPr>
                <w:sz w:val="18"/>
              </w:rPr>
              <w:t xml:space="preserve"> (Butyl; 0,5 mm), Fluorkautschuk (FKM; 0,7 mm); </w:t>
            </w:r>
            <w:proofErr w:type="spellStart"/>
            <w:r>
              <w:rPr>
                <w:sz w:val="18"/>
              </w:rPr>
              <w:t>Polychloropren</w:t>
            </w:r>
            <w:proofErr w:type="spellEnd"/>
            <w:r>
              <w:rPr>
                <w:sz w:val="18"/>
              </w:rPr>
              <w:t xml:space="preserve"> (CR; 0,5 mm). </w:t>
            </w:r>
          </w:p>
        </w:tc>
      </w:tr>
      <w:tr w:rsidR="00BC592D" w:rsidTr="00466FEC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 w:rsidP="005F76B3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466FEC" w:rsidTr="00466FEC">
        <w:trPr>
          <w:trHeight w:val="1393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466FEC" w:rsidRDefault="00466FEC" w:rsidP="00814564">
            <w:pPr>
              <w:pStyle w:val="TextBlockLeft"/>
              <w:ind w:left="160" w:hanging="160"/>
            </w:pPr>
            <w:r>
              <w:rPr>
                <w:sz w:val="18"/>
              </w:rPr>
              <w:t>-  Gefahrenbereich räumen und absperren, Vorgesetzten informieren.</w:t>
            </w:r>
          </w:p>
          <w:p w:rsidR="00466FEC" w:rsidRDefault="00466FEC" w:rsidP="0081456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Pr="00466FEC">
              <w:rPr>
                <w:b/>
                <w:sz w:val="18"/>
              </w:rPr>
              <w:t>Ausge</w:t>
            </w:r>
            <w:r w:rsidRPr="00466FEC">
              <w:rPr>
                <w:b/>
                <w:sz w:val="18"/>
              </w:rPr>
              <w:softHyphen/>
              <w:t>lau</w:t>
            </w:r>
            <w:r w:rsidRPr="00466FEC">
              <w:rPr>
                <w:b/>
                <w:sz w:val="18"/>
              </w:rPr>
              <w:softHyphen/>
              <w:t>fenes/ver</w:t>
            </w:r>
            <w:r w:rsidRPr="00466FEC">
              <w:rPr>
                <w:b/>
                <w:sz w:val="18"/>
              </w:rPr>
              <w:softHyphen/>
              <w:t>schüttetes Produkt</w:t>
            </w:r>
            <w:r w:rsidR="0027049A">
              <w:rPr>
                <w:sz w:val="18"/>
              </w:rPr>
              <w:t>: I</w:t>
            </w:r>
            <w:r>
              <w:rPr>
                <w:sz w:val="18"/>
              </w:rPr>
              <w:t>mmer Schutz</w:t>
            </w:r>
            <w:r>
              <w:rPr>
                <w:sz w:val="18"/>
              </w:rPr>
              <w:softHyphen/>
              <w:t>brille, Hand</w:t>
            </w:r>
            <w:r>
              <w:rPr>
                <w:sz w:val="18"/>
              </w:rPr>
              <w:softHyphen/>
              <w:t>schuhe sowie bei größeren Mengen Atem</w:t>
            </w:r>
            <w:r>
              <w:rPr>
                <w:sz w:val="18"/>
              </w:rPr>
              <w:softHyphen/>
              <w:t>schutz tragen. Geeigneter Atemschutz: Gas</w:t>
            </w:r>
            <w:r>
              <w:rPr>
                <w:sz w:val="18"/>
              </w:rPr>
              <w:softHyphen/>
              <w:t>filter A (braun). Mit saug</w:t>
            </w:r>
            <w:r>
              <w:rPr>
                <w:sz w:val="18"/>
              </w:rPr>
              <w:softHyphen/>
              <w:t>fähi</w:t>
            </w:r>
            <w:r>
              <w:rPr>
                <w:sz w:val="18"/>
              </w:rPr>
              <w:softHyphen/>
              <w:t>gem, un</w:t>
            </w:r>
            <w:r>
              <w:rPr>
                <w:sz w:val="18"/>
              </w:rPr>
              <w:softHyphen/>
              <w:t>brenn</w:t>
            </w:r>
            <w:r>
              <w:rPr>
                <w:sz w:val="18"/>
              </w:rPr>
              <w:softHyphen/>
              <w:t>barem Ma</w:t>
            </w:r>
            <w:r>
              <w:rPr>
                <w:sz w:val="18"/>
              </w:rPr>
              <w:softHyphen/>
              <w:t>terial (z.B. Kie</w:t>
            </w:r>
            <w:r>
              <w:rPr>
                <w:sz w:val="18"/>
              </w:rPr>
              <w:softHyphen/>
              <w:t>sel</w:t>
            </w:r>
            <w:r>
              <w:rPr>
                <w:sz w:val="18"/>
              </w:rPr>
              <w:softHyphen/>
              <w:t>gur, Sand) auf</w:t>
            </w:r>
            <w:r>
              <w:rPr>
                <w:sz w:val="18"/>
              </w:rPr>
              <w:softHyphen/>
              <w:t>neh</w:t>
            </w:r>
            <w:r>
              <w:rPr>
                <w:sz w:val="18"/>
              </w:rPr>
              <w:softHyphen/>
              <w:t>men und ent</w:t>
            </w:r>
            <w:r>
              <w:rPr>
                <w:sz w:val="18"/>
              </w:rPr>
              <w:softHyphen/>
              <w:t>sor</w:t>
            </w:r>
            <w:r>
              <w:rPr>
                <w:sz w:val="18"/>
              </w:rPr>
              <w:softHyphen/>
              <w:t xml:space="preserve">gen. </w:t>
            </w:r>
          </w:p>
          <w:p w:rsidR="00466FEC" w:rsidRDefault="00466FEC" w:rsidP="00466FEC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Pr="00466FEC">
              <w:rPr>
                <w:b/>
                <w:sz w:val="18"/>
              </w:rPr>
              <w:t>Im Brandfall</w:t>
            </w:r>
            <w:r>
              <w:rPr>
                <w:sz w:val="18"/>
              </w:rPr>
              <w:t>: Pro</w:t>
            </w:r>
            <w:r>
              <w:rPr>
                <w:sz w:val="18"/>
              </w:rPr>
              <w:softHyphen/>
              <w:t>dukt ist brenn</w:t>
            </w:r>
            <w:r>
              <w:rPr>
                <w:sz w:val="18"/>
              </w:rPr>
              <w:softHyphen/>
              <w:t>bar, geeignete Löschmittel: Kohlendioxid, alkoholbeständiger Schaum, Löschpulver, auch Wassernebel. Nicht: Wasser im Voll</w:t>
            </w:r>
            <w:r>
              <w:rPr>
                <w:sz w:val="18"/>
              </w:rPr>
              <w:softHyphen/>
              <w:t>strahl! Bei Brand ent</w:t>
            </w:r>
            <w:r>
              <w:rPr>
                <w:sz w:val="18"/>
              </w:rPr>
              <w:softHyphen/>
              <w:t>ste</w:t>
            </w:r>
            <w:r>
              <w:rPr>
                <w:sz w:val="18"/>
              </w:rPr>
              <w:softHyphen/>
              <w:t>hen ge</w:t>
            </w:r>
            <w:r>
              <w:rPr>
                <w:sz w:val="18"/>
              </w:rPr>
              <w:softHyphen/>
              <w:t>fähr</w:t>
            </w:r>
            <w:r>
              <w:rPr>
                <w:sz w:val="18"/>
              </w:rPr>
              <w:softHyphen/>
              <w:t>liche Gase/Dämpfe (z.B. Formaldehyd, Kohlen</w:t>
            </w:r>
            <w:r>
              <w:rPr>
                <w:sz w:val="18"/>
              </w:rPr>
              <w:softHyphen/>
              <w:t xml:space="preserve">monoxid)! </w:t>
            </w:r>
            <w:proofErr w:type="spellStart"/>
            <w:r>
              <w:rPr>
                <w:sz w:val="18"/>
              </w:rPr>
              <w:t>Berst</w:t>
            </w:r>
            <w:r>
              <w:rPr>
                <w:sz w:val="18"/>
              </w:rPr>
              <w:softHyphen/>
              <w:t>gefahr</w:t>
            </w:r>
            <w:proofErr w:type="spellEnd"/>
            <w:r>
              <w:rPr>
                <w:sz w:val="18"/>
              </w:rPr>
              <w:t xml:space="preserve"> bei Erwär</w:t>
            </w:r>
            <w:r>
              <w:rPr>
                <w:sz w:val="18"/>
              </w:rPr>
              <w:softHyphen/>
              <w:t>mung.</w:t>
            </w:r>
          </w:p>
          <w:p w:rsidR="00466FEC" w:rsidRPr="00814564" w:rsidRDefault="00466FEC" w:rsidP="00466FEC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Das Eindringen in Boden, Gewässer und Kanalisation muss verhindert werden.  </w:t>
            </w:r>
          </w:p>
        </w:tc>
      </w:tr>
      <w:tr w:rsidR="00BC592D" w:rsidTr="00466FEC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:rsidR="00BC592D" w:rsidRDefault="00BC592D" w:rsidP="005F76B3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:rsidR="00BC592D" w:rsidRDefault="00BC592D" w:rsidP="005F76B3">
            <w:pPr>
              <w:pStyle w:val="berschrift4"/>
              <w:keepNext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BC592D" w:rsidTr="00466FEC">
        <w:trPr>
          <w:trHeight w:val="256"/>
        </w:trPr>
        <w:tc>
          <w:tcPr>
            <w:tcW w:w="1560" w:type="dxa"/>
            <w:tcBorders>
              <w:lef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8pt;height:71.4pt" o:ole="">
                  <v:imagedata r:id="rId13" o:title=""/>
                </v:shape>
                <o:OLEObject Type="Embed" ProgID="PBrush" ShapeID="_x0000_i1025" DrawAspect="Content" ObjectID="_1768721360" r:id="rId14"/>
              </w:object>
            </w:r>
          </w:p>
        </w:tc>
        <w:tc>
          <w:tcPr>
            <w:tcW w:w="8930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814564" w:rsidRPr="00CC16DF" w:rsidRDefault="00814564" w:rsidP="00814564">
            <w:pPr>
              <w:pStyle w:val="TextBlockLeft"/>
            </w:pPr>
            <w:r w:rsidRPr="00CC16DF">
              <w:rPr>
                <w:bCs/>
                <w:sz w:val="18"/>
              </w:rPr>
              <w:t>Selbstschutz be</w:t>
            </w:r>
            <w:r w:rsidR="00CC16DF">
              <w:rPr>
                <w:bCs/>
                <w:sz w:val="18"/>
              </w:rPr>
              <w:t>achten, Vorgesetz</w:t>
            </w:r>
            <w:r w:rsidR="00073A56">
              <w:rPr>
                <w:bCs/>
                <w:sz w:val="18"/>
              </w:rPr>
              <w:t>t</w:t>
            </w:r>
            <w:r w:rsidR="00CC16DF">
              <w:rPr>
                <w:bCs/>
                <w:sz w:val="18"/>
              </w:rPr>
              <w:t>e</w:t>
            </w:r>
            <w:r w:rsidR="0027049A">
              <w:rPr>
                <w:bCs/>
                <w:sz w:val="18"/>
              </w:rPr>
              <w:t>*</w:t>
            </w:r>
            <w:r w:rsidR="00CC16DF">
              <w:rPr>
                <w:bCs/>
                <w:sz w:val="18"/>
              </w:rPr>
              <w:t>n informieren</w:t>
            </w:r>
            <w:r w:rsidRPr="00CC16DF">
              <w:rPr>
                <w:bCs/>
                <w:sz w:val="18"/>
              </w:rPr>
              <w:t>.</w:t>
            </w:r>
          </w:p>
          <w:p w:rsidR="00814564" w:rsidRDefault="00814564" w:rsidP="00814564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Augenkontakt: </w:t>
            </w:r>
            <w:r>
              <w:rPr>
                <w:sz w:val="18"/>
              </w:rPr>
              <w:t>Sofort unter Schutz des un</w:t>
            </w:r>
            <w:r>
              <w:rPr>
                <w:sz w:val="18"/>
              </w:rPr>
              <w:softHyphen/>
              <w:t>ver</w:t>
            </w:r>
            <w:r>
              <w:rPr>
                <w:sz w:val="18"/>
              </w:rPr>
              <w:softHyphen/>
              <w:t>letzten Auges ausgiebig (mind. 10 Minu</w:t>
            </w:r>
            <w:r>
              <w:rPr>
                <w:sz w:val="18"/>
              </w:rPr>
              <w:softHyphen/>
              <w:t>ten) bei geöff</w:t>
            </w:r>
            <w:r>
              <w:rPr>
                <w:sz w:val="18"/>
              </w:rPr>
              <w:softHyphen/>
              <w:t>ne</w:t>
            </w:r>
            <w:r w:rsidR="00CC16DF">
              <w:rPr>
                <w:sz w:val="18"/>
              </w:rPr>
              <w:softHyphen/>
              <w:t>ten Lidern mit Was</w:t>
            </w:r>
            <w:r w:rsidR="00CC16DF">
              <w:rPr>
                <w:sz w:val="18"/>
              </w:rPr>
              <w:softHyphen/>
              <w:t>ser spülen. Steriler Schutzverband. Augenärztliche Behandlung.</w:t>
            </w:r>
          </w:p>
          <w:p w:rsidR="00814564" w:rsidRDefault="00814564" w:rsidP="00814564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Hautkontakt: </w:t>
            </w:r>
            <w:r w:rsidR="00CC16DF">
              <w:rPr>
                <w:sz w:val="18"/>
              </w:rPr>
              <w:t>Ver</w:t>
            </w:r>
            <w:r w:rsidR="00CC16DF">
              <w:rPr>
                <w:sz w:val="18"/>
              </w:rPr>
              <w:softHyphen/>
              <w:t>un</w:t>
            </w:r>
            <w:r w:rsidR="00CC16DF">
              <w:rPr>
                <w:sz w:val="18"/>
              </w:rPr>
              <w:softHyphen/>
              <w:t>reinigte Klei</w:t>
            </w:r>
            <w:r w:rsidR="00CC16DF">
              <w:rPr>
                <w:sz w:val="18"/>
              </w:rPr>
              <w:softHyphen/>
              <w:t>dung</w:t>
            </w:r>
            <w:r>
              <w:rPr>
                <w:sz w:val="18"/>
              </w:rPr>
              <w:t xml:space="preserve"> so</w:t>
            </w:r>
            <w:r>
              <w:rPr>
                <w:sz w:val="18"/>
              </w:rPr>
              <w:softHyphen/>
              <w:t>fort aus</w:t>
            </w:r>
            <w:r>
              <w:rPr>
                <w:sz w:val="18"/>
              </w:rPr>
              <w:softHyphen/>
              <w:t>zieh</w:t>
            </w:r>
            <w:r w:rsidR="00CC16DF">
              <w:rPr>
                <w:sz w:val="18"/>
              </w:rPr>
              <w:t>en</w:t>
            </w:r>
            <w:r>
              <w:rPr>
                <w:sz w:val="18"/>
              </w:rPr>
              <w:t>. Haut mit viel Was</w:t>
            </w:r>
            <w:r>
              <w:rPr>
                <w:sz w:val="18"/>
              </w:rPr>
              <w:softHyphen/>
              <w:t xml:space="preserve">ser spülen. </w:t>
            </w:r>
          </w:p>
          <w:p w:rsidR="00814564" w:rsidRDefault="00814564" w:rsidP="00814564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Einatmen: </w:t>
            </w:r>
            <w:r>
              <w:rPr>
                <w:sz w:val="18"/>
              </w:rPr>
              <w:t>Verletzte</w:t>
            </w:r>
            <w:r w:rsidR="00F91A12">
              <w:rPr>
                <w:sz w:val="18"/>
              </w:rPr>
              <w:t>*</w:t>
            </w:r>
            <w:r>
              <w:rPr>
                <w:sz w:val="18"/>
              </w:rPr>
              <w:t>n aus dem Ge</w:t>
            </w:r>
            <w:r>
              <w:rPr>
                <w:sz w:val="18"/>
              </w:rPr>
              <w:softHyphen/>
              <w:t>fahren</w:t>
            </w:r>
            <w:r>
              <w:rPr>
                <w:sz w:val="18"/>
              </w:rPr>
              <w:softHyphen/>
              <w:t xml:space="preserve">bereich bringen. </w:t>
            </w:r>
            <w:r w:rsidR="00F91A12">
              <w:rPr>
                <w:sz w:val="18"/>
              </w:rPr>
              <w:t>Frischluftzufuhr</w:t>
            </w:r>
            <w:r w:rsidR="00CC16DF">
              <w:rPr>
                <w:sz w:val="18"/>
              </w:rPr>
              <w:t>. Bei Atemstillstand künstliche Beat</w:t>
            </w:r>
            <w:r w:rsidR="00CC16DF">
              <w:rPr>
                <w:sz w:val="18"/>
              </w:rPr>
              <w:softHyphen/>
              <w:t>mung nach Möglichkeit mit Beatmungsgerät</w:t>
            </w:r>
            <w:r>
              <w:rPr>
                <w:sz w:val="18"/>
              </w:rPr>
              <w:t xml:space="preserve">. </w:t>
            </w:r>
          </w:p>
          <w:p w:rsidR="00BC592D" w:rsidRDefault="00814564" w:rsidP="00EF1A48">
            <w:pPr>
              <w:pStyle w:val="TextBlockLeft"/>
            </w:pPr>
            <w:r>
              <w:rPr>
                <w:b/>
                <w:bCs/>
                <w:sz w:val="18"/>
              </w:rPr>
              <w:t xml:space="preserve">Nach Verschlucken: </w:t>
            </w:r>
            <w:r>
              <w:rPr>
                <w:sz w:val="18"/>
              </w:rPr>
              <w:t>Sofortiges kräftiges Ausspülen des Mun</w:t>
            </w:r>
            <w:r>
              <w:rPr>
                <w:sz w:val="18"/>
              </w:rPr>
              <w:softHyphen/>
              <w:t>des</w:t>
            </w:r>
            <w:r w:rsidR="00EF1A48">
              <w:rPr>
                <w:sz w:val="18"/>
              </w:rPr>
              <w:t xml:space="preserve">, </w:t>
            </w:r>
            <w:r>
              <w:rPr>
                <w:sz w:val="18"/>
              </w:rPr>
              <w:t>Was</w:t>
            </w:r>
            <w:r>
              <w:rPr>
                <w:sz w:val="18"/>
              </w:rPr>
              <w:softHyphen/>
              <w:t>ser in klei</w:t>
            </w:r>
            <w:r>
              <w:rPr>
                <w:sz w:val="18"/>
              </w:rPr>
              <w:softHyphen/>
              <w:t>nen Schlu</w:t>
            </w:r>
            <w:r>
              <w:rPr>
                <w:sz w:val="18"/>
              </w:rPr>
              <w:softHyphen/>
              <w:t>cken trin</w:t>
            </w:r>
            <w:r>
              <w:rPr>
                <w:sz w:val="18"/>
              </w:rPr>
              <w:softHyphen/>
              <w:t xml:space="preserve">ken. </w:t>
            </w:r>
          </w:p>
        </w:tc>
      </w:tr>
      <w:tr w:rsidR="00BC592D" w:rsidTr="00466FEC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 w:rsidP="005F76B3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BC592D" w:rsidTr="00466FEC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BC592D" w:rsidRDefault="00BC592D" w:rsidP="00B547E0">
            <w:pPr>
              <w:widowControl w:val="0"/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Abfälle in geschlossenen Behältern sammeln und nach </w:t>
            </w:r>
            <w:r w:rsidR="00B547E0">
              <w:rPr>
                <w:rFonts w:ascii="Arial" w:hAnsi="Arial"/>
              </w:rPr>
              <w:t xml:space="preserve">Abfallrichtlinie </w:t>
            </w:r>
            <w:r>
              <w:rPr>
                <w:rFonts w:ascii="Arial" w:hAnsi="Arial"/>
              </w:rPr>
              <w:t xml:space="preserve">über das zentrale Zwischenlager </w:t>
            </w:r>
            <w:r w:rsidR="00B547E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Tel.: 798 </w:t>
            </w:r>
            <w:r w:rsidR="00B547E0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29392</w:t>
            </w:r>
            <w:r w:rsidR="00B547E0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entsorgen.</w:t>
            </w:r>
          </w:p>
        </w:tc>
      </w:tr>
    </w:tbl>
    <w:p w:rsidR="00BC592D" w:rsidRDefault="00BC592D">
      <w:pPr>
        <w:ind w:right="-1"/>
        <w:jc w:val="right"/>
      </w:pPr>
    </w:p>
    <w:sectPr w:rsidR="00BC592D" w:rsidSect="005F76B3">
      <w:headerReference w:type="even" r:id="rId15"/>
      <w:headerReference w:type="default" r:id="rId16"/>
      <w:footerReference w:type="first" r:id="rId17"/>
      <w:pgSz w:w="11906" w:h="16838" w:code="9"/>
      <w:pgMar w:top="465" w:right="566" w:bottom="709" w:left="1474" w:header="720" w:footer="43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A000002F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EF1A48" w:rsidRDefault="00EF1A48" w:rsidP="00EF1A48">
    <w:pPr>
      <w:pStyle w:val="Fuzeile"/>
    </w:pPr>
    <w:r>
      <w:tab/>
    </w:r>
    <w:r>
      <w:tab/>
      <w:t xml:space="preserve">Stand </w:t>
    </w:r>
    <w:r w:rsidR="00F91A12">
      <w:t>01/2024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66FEC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29FF55C6"/>
    <w:multiLevelType w:val="hybridMultilevel"/>
    <w:tmpl w:val="A852F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4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enu v:ext="edit" fillcolor="#f90" strokecolor="#f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073A56"/>
    <w:rsid w:val="00171019"/>
    <w:rsid w:val="0022502C"/>
    <w:rsid w:val="0027049A"/>
    <w:rsid w:val="00373338"/>
    <w:rsid w:val="00466FEC"/>
    <w:rsid w:val="005F76B3"/>
    <w:rsid w:val="00814564"/>
    <w:rsid w:val="009B259A"/>
    <w:rsid w:val="009D0DE0"/>
    <w:rsid w:val="00A44B94"/>
    <w:rsid w:val="00B547E0"/>
    <w:rsid w:val="00B94128"/>
    <w:rsid w:val="00BC592D"/>
    <w:rsid w:val="00CC16DF"/>
    <w:rsid w:val="00CF2EE1"/>
    <w:rsid w:val="00D96765"/>
    <w:rsid w:val="00E60ECD"/>
    <w:rsid w:val="00EF1A48"/>
    <w:rsid w:val="00F616AA"/>
    <w:rsid w:val="00F9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38C0367C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14564"/>
    <w:pPr>
      <w:spacing w:before="48" w:after="48"/>
      <w:jc w:val="center"/>
    </w:pPr>
    <w:rPr>
      <w:rFonts w:ascii="Arial" w:hAnsi="Arial"/>
      <w:sz w:val="16"/>
    </w:rPr>
  </w:style>
  <w:style w:type="paragraph" w:customStyle="1" w:styleId="TextBlockLeft">
    <w:name w:val="TextBlockLeft"/>
    <w:rsid w:val="00814564"/>
    <w:pPr>
      <w:tabs>
        <w:tab w:val="left" w:pos="160"/>
      </w:tabs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Richter.Sylvia</cp:lastModifiedBy>
  <cp:revision>6</cp:revision>
  <cp:lastPrinted>2001-04-11T15:22:00Z</cp:lastPrinted>
  <dcterms:created xsi:type="dcterms:W3CDTF">2024-01-22T15:49:00Z</dcterms:created>
  <dcterms:modified xsi:type="dcterms:W3CDTF">2024-02-06T09:43:00Z</dcterms:modified>
</cp:coreProperties>
</file>